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B" w:rsidRDefault="00981ABA" w:rsidP="009417EA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宜春学院经济合同审核会签表</w:t>
      </w:r>
    </w:p>
    <w:p w:rsidR="009531AB" w:rsidRDefault="009531AB">
      <w:pPr>
        <w:rPr>
          <w:rFonts w:ascii="仿宋" w:eastAsia="仿宋" w:hAnsi="仿宋"/>
          <w:sz w:val="24"/>
        </w:rPr>
      </w:pPr>
    </w:p>
    <w:p w:rsidR="009531AB" w:rsidRDefault="00981AB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>填表时间：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年</w:t>
      </w:r>
      <w:r>
        <w:rPr>
          <w:rFonts w:eastAsia="仿宋" w:hint="eastAsia"/>
          <w:sz w:val="24"/>
        </w:rPr>
        <w:t>  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月</w:t>
      </w:r>
      <w:r>
        <w:rPr>
          <w:rFonts w:eastAsia="仿宋" w:hint="eastAsia"/>
          <w:sz w:val="24"/>
        </w:rPr>
        <w:t>  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                            </w:t>
      </w:r>
    </w:p>
    <w:tbl>
      <w:tblPr>
        <w:tblW w:w="9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1961"/>
        <w:gridCol w:w="1961"/>
        <w:gridCol w:w="1962"/>
      </w:tblGrid>
      <w:tr w:rsidR="009531AB">
        <w:trPr>
          <w:trHeight w:val="444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合同名称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454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乙方（对方）名称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9531AB">
        <w:trPr>
          <w:trHeight w:val="478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项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依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据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470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项目金额及主要内容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562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经济合同类别</w:t>
            </w:r>
          </w:p>
        </w:tc>
        <w:tc>
          <w:tcPr>
            <w:tcW w:w="1961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1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重要□</w:t>
            </w:r>
          </w:p>
        </w:tc>
        <w:tc>
          <w:tcPr>
            <w:tcW w:w="1962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一般□</w:t>
            </w:r>
          </w:p>
        </w:tc>
      </w:tr>
      <w:tr w:rsidR="009531AB">
        <w:trPr>
          <w:trHeight w:val="741"/>
        </w:trPr>
        <w:tc>
          <w:tcPr>
            <w:tcW w:w="3314" w:type="dxa"/>
            <w:vMerge w:val="restart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项目承办单位意见</w:t>
            </w:r>
          </w:p>
        </w:tc>
        <w:tc>
          <w:tcPr>
            <w:tcW w:w="5884" w:type="dxa"/>
            <w:gridSpan w:val="3"/>
            <w:noWrap/>
            <w:vAlign w:val="bottom"/>
          </w:tcPr>
          <w:p w:rsidR="009531AB" w:rsidRDefault="009531AB">
            <w:pPr>
              <w:tabs>
                <w:tab w:val="left" w:pos="4135"/>
              </w:tabs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9531AB" w:rsidRDefault="00981ABA">
            <w:pPr>
              <w:tabs>
                <w:tab w:val="left" w:pos="4135"/>
              </w:tabs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经办人：</w:t>
            </w:r>
          </w:p>
        </w:tc>
      </w:tr>
      <w:tr w:rsidR="009531AB">
        <w:trPr>
          <w:trHeight w:val="810"/>
        </w:trPr>
        <w:tc>
          <w:tcPr>
            <w:tcW w:w="3314" w:type="dxa"/>
            <w:vMerge/>
            <w:noWrap/>
            <w:vAlign w:val="center"/>
          </w:tcPr>
          <w:p w:rsidR="009531AB" w:rsidRDefault="009531AB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84" w:type="dxa"/>
            <w:gridSpan w:val="3"/>
            <w:noWrap/>
            <w:vAlign w:val="bottom"/>
          </w:tcPr>
          <w:p w:rsidR="009531AB" w:rsidRDefault="009531AB">
            <w:pPr>
              <w:tabs>
                <w:tab w:val="left" w:pos="4135"/>
              </w:tabs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9531AB" w:rsidRDefault="009531AB">
            <w:pPr>
              <w:tabs>
                <w:tab w:val="left" w:pos="4135"/>
              </w:tabs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9531AB" w:rsidRDefault="00981ABA">
            <w:pPr>
              <w:tabs>
                <w:tab w:val="left" w:pos="4135"/>
              </w:tabs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9531AB">
        <w:trPr>
          <w:trHeight w:val="1093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学校法律顾问意见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tabs>
                <w:tab w:val="left" w:pos="4135"/>
              </w:tabs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1230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项目归口职能部门意见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9531AB" w:rsidRDefault="009531AB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9531AB" w:rsidRDefault="009531AB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1232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计划财务处意见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1172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党政办公室意见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1035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项目业务分管校领导意见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  <w:tr w:rsidR="009531AB">
        <w:trPr>
          <w:trHeight w:val="958"/>
        </w:trPr>
        <w:tc>
          <w:tcPr>
            <w:tcW w:w="3314" w:type="dxa"/>
            <w:noWrap/>
            <w:vAlign w:val="center"/>
          </w:tcPr>
          <w:p w:rsidR="009531AB" w:rsidRDefault="00981A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校长意见</w:t>
            </w:r>
          </w:p>
        </w:tc>
        <w:tc>
          <w:tcPr>
            <w:tcW w:w="5884" w:type="dxa"/>
            <w:gridSpan w:val="3"/>
            <w:noWrap/>
            <w:vAlign w:val="center"/>
          </w:tcPr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  <w:p w:rsidR="009531AB" w:rsidRDefault="009531AB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531AB" w:rsidRDefault="009531AB">
      <w:pPr>
        <w:spacing w:line="360" w:lineRule="exact"/>
        <w:rPr>
          <w:rFonts w:ascii="仿宋" w:eastAsia="仿宋" w:hAnsi="仿宋"/>
          <w:b/>
          <w:sz w:val="24"/>
        </w:rPr>
      </w:pPr>
    </w:p>
    <w:p w:rsidR="009531AB" w:rsidRDefault="00981ABA">
      <w:pPr>
        <w:spacing w:line="3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）参与审核会签的部门和个人，除全面审核《宜春学院经济合同管理办法》中第十九条所列内容外，还须重点审核与本部门职能相关的条款与内容，并对此类条款进行严格把关。</w:t>
      </w:r>
    </w:p>
    <w:p w:rsidR="009531AB" w:rsidRDefault="00981ABA">
      <w:pPr>
        <w:spacing w:line="360" w:lineRule="exact"/>
        <w:ind w:firstLineChars="200" w:firstLine="480"/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）此表</w:t>
      </w:r>
      <w:r>
        <w:rPr>
          <w:rFonts w:ascii="仿宋" w:eastAsia="仿宋" w:hAnsi="仿宋" w:hint="eastAsia"/>
          <w:sz w:val="24"/>
        </w:rPr>
        <w:t>填报一份，</w:t>
      </w:r>
      <w:r>
        <w:rPr>
          <w:rFonts w:ascii="仿宋" w:eastAsia="仿宋" w:hAnsi="仿宋" w:hint="eastAsia"/>
          <w:sz w:val="24"/>
        </w:rPr>
        <w:t>与正式签订的经济合同一并存档。</w:t>
      </w:r>
    </w:p>
    <w:sectPr w:rsidR="009531AB" w:rsidSect="009531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BA" w:rsidRDefault="00981ABA" w:rsidP="009531AB">
      <w:r>
        <w:separator/>
      </w:r>
    </w:p>
  </w:endnote>
  <w:endnote w:type="continuationSeparator" w:id="1">
    <w:p w:rsidR="00981ABA" w:rsidRDefault="00981ABA" w:rsidP="0095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AB" w:rsidRDefault="009531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531AB" w:rsidRDefault="009531A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81AB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17E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BA" w:rsidRDefault="00981ABA" w:rsidP="009531AB">
      <w:r>
        <w:separator/>
      </w:r>
    </w:p>
  </w:footnote>
  <w:footnote w:type="continuationSeparator" w:id="1">
    <w:p w:rsidR="00981ABA" w:rsidRDefault="00981ABA" w:rsidP="0095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A36EAB"/>
    <w:rsid w:val="009417EA"/>
    <w:rsid w:val="009531AB"/>
    <w:rsid w:val="00981ABA"/>
    <w:rsid w:val="084459DE"/>
    <w:rsid w:val="08AF08CD"/>
    <w:rsid w:val="134D7BE7"/>
    <w:rsid w:val="2B0B4060"/>
    <w:rsid w:val="36EB7C8F"/>
    <w:rsid w:val="40A36EAB"/>
    <w:rsid w:val="44E6408C"/>
    <w:rsid w:val="4CA51260"/>
    <w:rsid w:val="51D94FE9"/>
    <w:rsid w:val="5CE80791"/>
    <w:rsid w:val="7E11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31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531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9531A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2019-09-06T01:35:00Z</cp:lastPrinted>
  <dcterms:created xsi:type="dcterms:W3CDTF">2019-07-25T09:33:00Z</dcterms:created>
  <dcterms:modified xsi:type="dcterms:W3CDTF">2020-07-10T02:36:00Z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